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ПРОТОКОЛ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внеочередного</w:t>
      </w:r>
      <w:r>
        <w:rPr>
          <w:rFonts w:hAnsi="Times New Roman" w:cs="Times New Roman"/>
          <w:color w:val="000000"/>
          <w:sz w:val="24"/>
          <w:szCs w:val="24"/>
        </w:rPr>
        <w:t xml:space="preserve"> общего собрания собственников помещений в многоквартирном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доме №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проведенного в форме очно-заочного голосования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Адрес многоквартирного дома: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Вид и форма проведения собрания: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Дата, время, место проведения очной части общего собрания: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часов, во дворе многоквартирного дома №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Дата начала и окончания приема решений собственников помещений многоквартирного дома с результатами голосования по вопросам, поставленным на голосование (заочная часть собрания):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Решения собственников помещений передавались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Инициатор собрания: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Общая площадь жилых помещений в многоквартирном доме составляет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. м. Общая площадь нежилых помещений в многоквартирном доме, не относящихся к общему имуществу собственников помещений в многоквартирном доме, составляет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Всего: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Площадь жилых и нежилых помещений в МКД собственников помещений в таком доме, принявших участие в голосовании на общем собрании -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Общее количество собственников помещений, владеющих жилыми и нежилыми помещениями в многоквартирном доме -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человек. Общее количество лиц, принявших участие в голосовании на общем собрании: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Общее количество голосов собственников помещений многоквартирного дома составляет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(100%) голосов. Общее количество голосов собственников помещений многоквартирного дома, принявших участие в очно-заочном собрании: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голоса, что составляет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от общего числа голосов собственников помещений многоквартирного дома.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Кворум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Повестка дня общего собрания собственников помещений: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Избрание председателя общего собрания.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Избрание секретаря общего собрания.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Избрание членов счетной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Заключение собственниками помещений в МКД договоров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с РСО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Определение даты заключения договоров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РСО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Определение места для размещения результатов общего собрания по вопросам, поставленным на голосование, с целью ознакомления с ними всех собственников помещений в МКД.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Определение места хранения копий документов общего собрания.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Вопрос, поставленный на голосование: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1 «Избрание председателя общего собрания».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Предложено: </w:t>
      </w:r>
      <w:r>
        <w:rPr>
          <w:rFonts w:hAnsi="Times New Roman" w:cs="Times New Roman"/>
          <w:color w:val="000000"/>
          <w:sz w:val="24"/>
          <w:szCs w:val="24"/>
        </w:rPr>
        <w:t xml:space="preserve">избрать председателем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«За» 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«Против» 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«Воздержались» 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Решение по вопросу № 1 «Избрание председателя общего собрания»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Вопрос, поставленный на голосование: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2 «Избрание секретаря общего собрания».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Предложено: </w:t>
      </w:r>
      <w:r>
        <w:rPr>
          <w:rFonts w:hAnsi="Times New Roman" w:cs="Times New Roman"/>
          <w:color w:val="000000"/>
          <w:sz w:val="24"/>
          <w:szCs w:val="24"/>
        </w:rPr>
        <w:t xml:space="preserve">избрать секретарем общего собрания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  <w:r>
        <w:rPr>
          <w:rFonts w:hAnsi="Times New Roman" w:cs="Times New Roman"/>
          <w:color w:val="000000"/>
          <w:sz w:val="24"/>
          <w:szCs w:val="24"/>
        </w:rPr>
        <w:t xml:space="preserve"> Количество голосов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«За» 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«Против» 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«Воздержались» 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Решение по вопросу № 2 «Избрание секретаря общего»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Вопрос, поставленный на голосование: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3 «Избрание членов счетной комиссии общего собрания».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Предложено: </w:t>
      </w:r>
      <w:r>
        <w:rPr>
          <w:rFonts w:hAnsi="Times New Roman" w:cs="Times New Roman"/>
          <w:color w:val="000000"/>
          <w:sz w:val="24"/>
          <w:szCs w:val="24"/>
        </w:rPr>
        <w:t xml:space="preserve">избрать счетную комиссию в составе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человек: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  <w:r>
        <w:rPr>
          <w:rFonts w:hAnsi="Times New Roman" w:cs="Times New Roman"/>
          <w:color w:val="000000"/>
          <w:sz w:val="24"/>
          <w:szCs w:val="24"/>
        </w:rPr>
        <w:t xml:space="preserve"> Количество голосов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«За» 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«Против» 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«Воздержались» 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Решение по вопросу № 3 «Избрание членов счетной комиссии общего собрания» в предложенном составе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Вопрос, поставленный на голосование: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Вопрос № 4 «Заключение собственниками помещений в МКД договоров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РСО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Предложено: </w:t>
      </w:r>
      <w:r>
        <w:rPr>
          <w:rFonts w:hAnsi="Times New Roman" w:cs="Times New Roman"/>
          <w:color w:val="000000"/>
          <w:sz w:val="24"/>
          <w:szCs w:val="24"/>
        </w:rPr>
        <w:t xml:space="preserve">заключить собственниками помещений в МКД, действующими от своего имени, в порядке, установленном </w:t>
      </w:r>
      <w:r>
        <w:rPr>
          <w:rFonts w:hAnsi="Times New Roman" w:cs="Times New Roman"/>
          <w:color w:val="000000"/>
          <w:sz w:val="24"/>
          <w:szCs w:val="24"/>
        </w:rPr>
        <w:t>Жилищным кодексом</w:t>
      </w:r>
      <w:r>
        <w:rPr>
          <w:rFonts w:hAnsi="Times New Roman" w:cs="Times New Roman"/>
          <w:color w:val="000000"/>
          <w:sz w:val="24"/>
          <w:szCs w:val="24"/>
        </w:rPr>
        <w:t xml:space="preserve">, договоры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«За»  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«Против»  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«Воздержались»  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Решение по вопросу № 4 «Заключение собственниками помещений в МКД договоров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РСО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Вопрос, поставленный на голосование: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Вопрос № 5 «Определение даты заключения договоров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между собственниками и РСО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Предложено: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«За»  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«Против»  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«Воздержались»  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Решение по вопросу № 5 «Определение даты заключения договоров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между собственниками и РСО,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»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Вопрос, поставленный на голосование: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6 «Определение места для размещения результатов общего собрания по вопросам, поставленным на голосование, с целью ознакомления с ними всех собственников помещений в многоквартирном доме».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Предложено: </w:t>
      </w:r>
      <w:r>
        <w:rPr>
          <w:rFonts w:hAnsi="Times New Roman" w:cs="Times New Roman"/>
          <w:color w:val="000000"/>
          <w:sz w:val="24"/>
          <w:szCs w:val="24"/>
        </w:rPr>
        <w:t xml:space="preserve">определить местом для размещения результатов общего собрания по вопросам, поставленным на голосование, с целью ознакомления с ними всех собственников помещений в многоквартирном доме – на информационной доске в каждом подъезде дома по адресу: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«За»  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«Против» 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«Воздержались» 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Решение по вопросу № 6 «Определение места для размещения результатов общего собрания по вопросам, поставленным на голосование, с целью ознакомления с ними всех собственников помещений в многоквартирном доме»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Вопрос, поставленный на голосование: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7 «Определение места хранения копий документов общего собрания».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Предложено: </w:t>
      </w:r>
      <w:r>
        <w:rPr>
          <w:rFonts w:hAnsi="Times New Roman" w:cs="Times New Roman"/>
          <w:color w:val="000000"/>
          <w:sz w:val="24"/>
          <w:szCs w:val="24"/>
        </w:rPr>
        <w:t xml:space="preserve">определить местом хранения копий документов общего собрания —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«За»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«Против»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«Воздержались»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Решение по вопросу № 7 «Определение места хранения копий документов общего собрания»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Приложения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 протоколу: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о лицах, принявших участие в общем собрании на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л. в 1 экз.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Копия сообщения о проведении общего собрания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л. в 1 экз.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Список лиц, присутствовавших и приглашенных на общее собрание собственников помещений в многоквартирном доме 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л. в 1 экз.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Копии документов, удостоверяющих полномочия представителей присутствующих и приглашенных лиц, на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Документы, рассмотренные общим собранием в соответствии с повесткой дня общего собрания, на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Письменные решения (бюллетени) собственников помещений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принявших участие в проведенном общем собрании –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общего собрания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общего собрания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Лица, проводившие подсчет голосов: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babd191612944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